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091B" w14:textId="77777777" w:rsidR="00280BC2" w:rsidRPr="00280BC2" w:rsidRDefault="00280BC2" w:rsidP="00280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Nikki Foster</w:t>
      </w:r>
      <w:r w:rsidRPr="00280BC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noBreakHyphen/>
        <w:t>Kruczek</w:t>
      </w:r>
    </w:p>
    <w:p w14:paraId="399C4E56" w14:textId="2F039507" w:rsidR="00280BC2" w:rsidRPr="00280BC2" w:rsidRDefault="00280BC2" w:rsidP="00280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Speaker Access Rider</w:t>
      </w:r>
    </w:p>
    <w:p w14:paraId="3C761DF2" w14:textId="77777777" w:rsidR="00280BC2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Trauma</w:t>
      </w:r>
      <w:r w:rsidRPr="00280BC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noBreakHyphen/>
        <w:t>Informed • Feminist • Neurodivergent</w:t>
      </w:r>
      <w:r w:rsidRPr="00280BC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noBreakHyphen/>
        <w:t>Affirming</w:t>
      </w:r>
    </w:p>
    <w:p w14:paraId="1A67AB8D" w14:textId="77777777" w:rsidR="00280BC2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access rider outlines the conditions that support my wellbeing and enable me to deliver high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quality teaching, training, and speaking. It is designed to be clear, respectful, and easy for organisers to implement.</w:t>
      </w:r>
    </w:p>
    <w:p w14:paraId="162D0383" w14:textId="0D0DB442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Environment &amp; Sensory Needs</w:t>
      </w:r>
    </w:p>
    <w:p w14:paraId="57EC7069" w14:textId="77777777" w:rsidR="00280BC2" w:rsidRPr="00280BC2" w:rsidRDefault="00280BC2" w:rsidP="00280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ensure the space is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quiet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with minimal background noise.</w:t>
      </w:r>
    </w:p>
    <w:p w14:paraId="24A15259" w14:textId="77777777" w:rsidR="00280BC2" w:rsidRPr="00280BC2" w:rsidRDefault="00280BC2" w:rsidP="00280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Avoid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fluorescent flicker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where possible; warm or natural lighting is preferred.</w:t>
      </w:r>
    </w:p>
    <w:p w14:paraId="5BE0F0E1" w14:textId="77777777" w:rsidR="00280BC2" w:rsidRPr="00280BC2" w:rsidRDefault="00280BC2" w:rsidP="00280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 a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stable, comfortable chair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 table or lectern.</w:t>
      </w:r>
    </w:p>
    <w:p w14:paraId="5F85CBB1" w14:textId="77777777" w:rsidR="00280BC2" w:rsidRPr="00280BC2" w:rsidRDefault="00280BC2" w:rsidP="00280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microphones are used, a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handheld or lapel mic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ideal.</w:t>
      </w:r>
    </w:p>
    <w:p w14:paraId="2AE42AFB" w14:textId="77777777" w:rsidR="00280BC2" w:rsidRPr="00280BC2" w:rsidRDefault="00280BC2" w:rsidP="00280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may need to step out briefly if sensory overwhelm occurs; this is normal and not disruptive.</w:t>
      </w:r>
    </w:p>
    <w:p w14:paraId="0E51A552" w14:textId="74697992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Timing &amp; Pacing</w:t>
      </w:r>
    </w:p>
    <w:p w14:paraId="6D3FEEDD" w14:textId="77777777" w:rsidR="00280BC2" w:rsidRPr="00280BC2" w:rsidRDefault="00280BC2" w:rsidP="00280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work best with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clear start and end times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8BB7757" w14:textId="77777777" w:rsidR="00280BC2" w:rsidRPr="00280BC2" w:rsidRDefault="00280BC2" w:rsidP="00280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avoid last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minute schedule changes where possible.</w:t>
      </w:r>
    </w:p>
    <w:p w14:paraId="5ADE238A" w14:textId="77777777" w:rsidR="00280BC2" w:rsidRPr="00280BC2" w:rsidRDefault="00280BC2" w:rsidP="00280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sessions over 60 minutes, a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short break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appreciated.</w:t>
      </w:r>
    </w:p>
    <w:p w14:paraId="1706444B" w14:textId="77777777" w:rsidR="00280BC2" w:rsidRPr="00280BC2" w:rsidRDefault="00280BC2" w:rsidP="00280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may need a few minutes of quiet before going on stage or beginning a workshop.</w:t>
      </w:r>
    </w:p>
    <w:p w14:paraId="6676BEF2" w14:textId="2FB1A141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Communication &amp; Information</w:t>
      </w:r>
    </w:p>
    <w:p w14:paraId="7488319D" w14:textId="77777777" w:rsidR="00280BC2" w:rsidRPr="00280BC2" w:rsidRDefault="00280BC2" w:rsidP="00280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send all key details (venue, tech setup, audience size, accessibility info)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 least one week in advance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7E43CDD" w14:textId="77777777" w:rsidR="00280BC2" w:rsidRPr="00280BC2" w:rsidRDefault="00280BC2" w:rsidP="00280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named contact person on the day is extremely helpful.</w:t>
      </w:r>
    </w:p>
    <w:p w14:paraId="79FFA241" w14:textId="77777777" w:rsidR="00280BC2" w:rsidRPr="00280BC2" w:rsidRDefault="00280BC2" w:rsidP="00280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slides or tech are required, I appreciate a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quick tech check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session.</w:t>
      </w:r>
    </w:p>
    <w:p w14:paraId="5F008BC0" w14:textId="01E659C2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Accessibility &amp; Inclusion</w:t>
      </w:r>
    </w:p>
    <w:p w14:paraId="32FE3392" w14:textId="77777777" w:rsidR="00280BC2" w:rsidRPr="00280BC2" w:rsidRDefault="00280BC2" w:rsidP="00280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ensure the venue is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physically accessible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all participants.</w:t>
      </w:r>
    </w:p>
    <w:p w14:paraId="5D0D3451" w14:textId="77777777" w:rsidR="00280BC2" w:rsidRPr="00280BC2" w:rsidRDefault="00280BC2" w:rsidP="00280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the event includes Q&amp;A, I welcome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moderated questions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questions submitted in writing.</w:t>
      </w:r>
    </w:p>
    <w:p w14:paraId="5E9CDDD1" w14:textId="77777777" w:rsidR="00280BC2" w:rsidRPr="00280BC2" w:rsidRDefault="00280BC2" w:rsidP="00280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value environments where participants feel safe, respected, and able to engage at their own pace.</w:t>
      </w:r>
    </w:p>
    <w:p w14:paraId="42F68553" w14:textId="1EDF8ED4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Travel &amp; Logistics</w:t>
      </w:r>
    </w:p>
    <w:p w14:paraId="0665984C" w14:textId="77777777" w:rsidR="00280BC2" w:rsidRPr="00280BC2" w:rsidRDefault="00280BC2" w:rsidP="00280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in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 xml:space="preserve">person events, please allow time for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rest on arrival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speaking.</w:t>
      </w:r>
    </w:p>
    <w:p w14:paraId="0290589B" w14:textId="77777777" w:rsidR="00280BC2" w:rsidRPr="00280BC2" w:rsidRDefault="00280BC2" w:rsidP="00280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travel is over 90 minutes, I may request:</w:t>
      </w:r>
    </w:p>
    <w:p w14:paraId="76A3E03D" w14:textId="77777777" w:rsidR="00280BC2" w:rsidRPr="00280BC2" w:rsidRDefault="00280BC2" w:rsidP="00280BC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slightly later start time, or</w:t>
      </w:r>
    </w:p>
    <w:p w14:paraId="07DE6B45" w14:textId="77777777" w:rsidR="00280BC2" w:rsidRPr="00280BC2" w:rsidRDefault="00280BC2" w:rsidP="00280BC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quiet space to decompress before the session.</w:t>
      </w:r>
    </w:p>
    <w:p w14:paraId="7AC5D7DB" w14:textId="52F4A118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Wellbeing &amp; Safety</w:t>
      </w:r>
    </w:p>
    <w:p w14:paraId="12F6E9B1" w14:textId="77777777" w:rsidR="00280BC2" w:rsidRPr="00280BC2" w:rsidRDefault="00280BC2" w:rsidP="00280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 do not participate in environments that involve:</w:t>
      </w:r>
    </w:p>
    <w:p w14:paraId="256FEBF7" w14:textId="77777777" w:rsidR="00280BC2" w:rsidRPr="00280BC2" w:rsidRDefault="00280BC2" w:rsidP="00280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High sensory load</w:t>
      </w:r>
    </w:p>
    <w:p w14:paraId="51BC3334" w14:textId="77777777" w:rsidR="00280BC2" w:rsidRPr="00280BC2" w:rsidRDefault="00280BC2" w:rsidP="00280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Aggressive debate formats</w:t>
      </w:r>
    </w:p>
    <w:p w14:paraId="3C052EE1" w14:textId="77777777" w:rsidR="00280BC2" w:rsidRPr="00280BC2" w:rsidRDefault="00280BC2" w:rsidP="00280B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Unsafe or discriminatory organisational cultures</w:t>
      </w:r>
    </w:p>
    <w:p w14:paraId="2DE4312D" w14:textId="77777777" w:rsidR="00280BC2" w:rsidRPr="00280BC2" w:rsidRDefault="00280BC2" w:rsidP="00280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an environment becomes unsafe, I may pause or adapt the session.</w:t>
      </w:r>
    </w:p>
    <w:p w14:paraId="263F511C" w14:textId="3FAEBECA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7. Online Events</w:t>
      </w:r>
    </w:p>
    <w:p w14:paraId="661756C4" w14:textId="77777777" w:rsidR="00280BC2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online talks or workshops:</w:t>
      </w:r>
    </w:p>
    <w:p w14:paraId="286894DE" w14:textId="77777777" w:rsidR="00280BC2" w:rsidRPr="00280BC2" w:rsidRDefault="00280BC2" w:rsidP="00280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ensure the platform supports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stable audio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screen sharing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F23BF32" w14:textId="77777777" w:rsidR="00280BC2" w:rsidRPr="00280BC2" w:rsidRDefault="00280BC2" w:rsidP="00280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brief pre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session check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in is appreciated.</w:t>
      </w:r>
    </w:p>
    <w:p w14:paraId="296AC3FF" w14:textId="77777777" w:rsidR="00280BC2" w:rsidRPr="00280BC2" w:rsidRDefault="00280BC2" w:rsidP="00280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may keep my camera off briefly if sensory overwhelm occurs.</w:t>
      </w:r>
    </w:p>
    <w:p w14:paraId="7FEDD783" w14:textId="2393BBBC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Assistance Dog (Rosy)</w:t>
      </w:r>
    </w:p>
    <w:p w14:paraId="6271C089" w14:textId="77777777" w:rsidR="00280BC2" w:rsidRPr="00280BC2" w:rsidRDefault="00280BC2" w:rsidP="00280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am accompanied by my trained assistance dog,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Rosy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who supports my wellbeing and regulation.</w:t>
      </w:r>
    </w:p>
    <w:p w14:paraId="40F44307" w14:textId="77777777" w:rsidR="00280BC2" w:rsidRPr="00280BC2" w:rsidRDefault="00280BC2" w:rsidP="00280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Rosy will remain quietly by my side throughout the event.</w:t>
      </w:r>
    </w:p>
    <w:p w14:paraId="75BC35A9" w14:textId="77777777" w:rsidR="00280BC2" w:rsidRPr="00280BC2" w:rsidRDefault="00280BC2" w:rsidP="00280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ensure the venue is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dog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friendly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with safe flooring and space for her to settle.</w:t>
      </w:r>
    </w:p>
    <w:p w14:paraId="50639798" w14:textId="77777777" w:rsidR="00280BC2" w:rsidRPr="00280BC2" w:rsidRDefault="00280BC2" w:rsidP="00280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Rosy should not be approached, fed, or distracted while she is working.</w:t>
      </w:r>
    </w:p>
    <w:p w14:paraId="17BB7E29" w14:textId="77777777" w:rsidR="00280BC2" w:rsidRPr="00280BC2" w:rsidRDefault="00280BC2" w:rsidP="00280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other animals will be present, please let me know in advance so we can plan appropriately.</w:t>
      </w:r>
    </w:p>
    <w:p w14:paraId="0EE39981" w14:textId="1468B736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9. Physical or Verbal Tics</w:t>
      </w:r>
    </w:p>
    <w:p w14:paraId="4C849C97" w14:textId="77777777" w:rsidR="00280BC2" w:rsidRPr="00280BC2" w:rsidRDefault="00280BC2" w:rsidP="00280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experience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occasional physical or verbal tics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especially during periods of sensory load or fatigue.</w:t>
      </w:r>
    </w:p>
    <w:p w14:paraId="16782593" w14:textId="77777777" w:rsidR="00280BC2" w:rsidRPr="00280BC2" w:rsidRDefault="00280BC2" w:rsidP="00280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are </w:t>
      </w: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harmless, involuntary, and should simply be ignored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A462E47" w14:textId="77777777" w:rsidR="00280BC2" w:rsidRPr="00280BC2" w:rsidRDefault="00280BC2" w:rsidP="00280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They do not affect my ability to teach, speak, or engage with the audience.</w:t>
      </w:r>
    </w:p>
    <w:p w14:paraId="116A2446" w14:textId="77777777" w:rsidR="00280BC2" w:rsidRPr="00280BC2" w:rsidRDefault="00280BC2" w:rsidP="00280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intervention or response is needed unless I indicate otherwise.</w:t>
      </w:r>
    </w:p>
    <w:p w14:paraId="2FFE5A09" w14:textId="65102407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10. Flexibility</w:t>
      </w:r>
    </w:p>
    <w:p w14:paraId="4BD0E57C" w14:textId="77777777" w:rsidR="00280BC2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needs can vary day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to</w:t>
      </w:r>
      <w:r w:rsidRPr="00280BC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day. If anything changes, I will communicate clearly and promptly. I appreciate organisers who approach accessibility with curiosity, kindness, and collaboration.</w:t>
      </w:r>
    </w:p>
    <w:p w14:paraId="28009433" w14:textId="235227D2" w:rsidR="00280BC2" w:rsidRPr="00280BC2" w:rsidRDefault="00280BC2" w:rsidP="00280B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80BC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for Access Questions</w:t>
      </w:r>
    </w:p>
    <w:p w14:paraId="39422D50" w14:textId="676EC2AF" w:rsidR="00280BC2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 w:history="1">
        <w:r w:rsidRPr="00280BC2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info@nikkifosterkruczek.co.uk</w:t>
        </w:r>
      </w:hyperlink>
    </w:p>
    <w:p w14:paraId="35DD2D9F" w14:textId="00B2D767" w:rsidR="00D322BD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6" w:history="1">
        <w:r w:rsidRPr="00280BC2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www.nikkifosterkruczek.co.uk</w:t>
        </w:r>
      </w:hyperlink>
    </w:p>
    <w:p w14:paraId="345207E2" w14:textId="77777777" w:rsidR="00280BC2" w:rsidRPr="00280BC2" w:rsidRDefault="00280BC2" w:rsidP="00280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280BC2" w:rsidRPr="00280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C6D"/>
    <w:multiLevelType w:val="multilevel"/>
    <w:tmpl w:val="2E52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7413E"/>
    <w:multiLevelType w:val="multilevel"/>
    <w:tmpl w:val="576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E52AE"/>
    <w:multiLevelType w:val="multilevel"/>
    <w:tmpl w:val="568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D2FF1"/>
    <w:multiLevelType w:val="multilevel"/>
    <w:tmpl w:val="D532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6862"/>
    <w:multiLevelType w:val="multilevel"/>
    <w:tmpl w:val="671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90336"/>
    <w:multiLevelType w:val="multilevel"/>
    <w:tmpl w:val="C62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B2012"/>
    <w:multiLevelType w:val="multilevel"/>
    <w:tmpl w:val="F83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82D9D"/>
    <w:multiLevelType w:val="multilevel"/>
    <w:tmpl w:val="3EE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171A5"/>
    <w:multiLevelType w:val="multilevel"/>
    <w:tmpl w:val="4348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E7F5A"/>
    <w:multiLevelType w:val="multilevel"/>
    <w:tmpl w:val="D56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55751">
    <w:abstractNumId w:val="3"/>
  </w:num>
  <w:num w:numId="2" w16cid:durableId="2038188449">
    <w:abstractNumId w:val="4"/>
  </w:num>
  <w:num w:numId="3" w16cid:durableId="682054643">
    <w:abstractNumId w:val="7"/>
  </w:num>
  <w:num w:numId="4" w16cid:durableId="1022631119">
    <w:abstractNumId w:val="6"/>
  </w:num>
  <w:num w:numId="5" w16cid:durableId="1714690445">
    <w:abstractNumId w:val="8"/>
  </w:num>
  <w:num w:numId="6" w16cid:durableId="1756630790">
    <w:abstractNumId w:val="9"/>
  </w:num>
  <w:num w:numId="7" w16cid:durableId="1269505312">
    <w:abstractNumId w:val="2"/>
  </w:num>
  <w:num w:numId="8" w16cid:durableId="116528958">
    <w:abstractNumId w:val="1"/>
  </w:num>
  <w:num w:numId="9" w16cid:durableId="496187549">
    <w:abstractNumId w:val="5"/>
  </w:num>
  <w:num w:numId="10" w16cid:durableId="157944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C2"/>
    <w:rsid w:val="00280BC2"/>
    <w:rsid w:val="007A447E"/>
    <w:rsid w:val="00D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49F5"/>
  <w15:chartTrackingRefBased/>
  <w15:docId w15:val="{D30A040B-D566-425A-9551-AC57D0F2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B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kifosterkruczek.co.uk" TargetMode="External"/><Relationship Id="rId5" Type="http://schemas.openxmlformats.org/officeDocument/2006/relationships/hyperlink" Target="mailto:info@nikkifosterkruczek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Foster-Kruczek</dc:creator>
  <cp:keywords/>
  <dc:description/>
  <cp:lastModifiedBy>Nikki Foster-Kruczek</cp:lastModifiedBy>
  <cp:revision>1</cp:revision>
  <dcterms:created xsi:type="dcterms:W3CDTF">2026-07-19T14:08:00Z</dcterms:created>
  <dcterms:modified xsi:type="dcterms:W3CDTF">2026-07-19T14:13:00Z</dcterms:modified>
</cp:coreProperties>
</file>