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CDBB" w14:textId="762C19D1" w:rsidR="00402647" w:rsidRPr="00402647" w:rsidRDefault="00402647" w:rsidP="00402647">
      <w:pPr>
        <w:spacing w:before="100" w:beforeAutospacing="1" w:after="100" w:afterAutospacing="1" w:line="240" w:lineRule="auto"/>
        <w:outlineLvl w:val="0"/>
        <w:rPr>
          <w:rFonts w:ascii="Times New Roman" w:eastAsia="Times New Roman" w:hAnsi="Times New Roman" w:cs="Times New Roman"/>
          <w:b/>
          <w:bCs/>
          <w:kern w:val="36"/>
          <w:sz w:val="32"/>
          <w:szCs w:val="32"/>
          <w:lang w:eastAsia="en-GB"/>
          <w14:ligatures w14:val="none"/>
        </w:rPr>
      </w:pPr>
      <w:r w:rsidRPr="00402647">
        <w:rPr>
          <w:rFonts w:ascii="Times New Roman" w:eastAsia="Times New Roman" w:hAnsi="Times New Roman" w:cs="Times New Roman"/>
          <w:b/>
          <w:bCs/>
          <w:kern w:val="36"/>
          <w:sz w:val="32"/>
          <w:szCs w:val="32"/>
          <w:lang w:eastAsia="en-GB"/>
          <w14:ligatures w14:val="none"/>
        </w:rPr>
        <w:t>Speaker Agreement</w:t>
      </w:r>
      <w:r w:rsidRPr="00402647">
        <w:rPr>
          <w:rFonts w:ascii="Times New Roman" w:eastAsia="Times New Roman" w:hAnsi="Times New Roman" w:cs="Times New Roman"/>
          <w:b/>
          <w:bCs/>
          <w:kern w:val="36"/>
          <w:sz w:val="32"/>
          <w:szCs w:val="32"/>
          <w:lang w:eastAsia="en-GB"/>
          <w14:ligatures w14:val="none"/>
        </w:rPr>
        <w:t xml:space="preserve"> </w:t>
      </w:r>
    </w:p>
    <w:p w14:paraId="2BC8807C"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i/>
          <w:iCs/>
          <w:kern w:val="0"/>
          <w:lang w:eastAsia="en-GB"/>
          <w14:ligatures w14:val="none"/>
        </w:rPr>
        <w:t>Between Nikki Foster</w:t>
      </w:r>
      <w:r w:rsidRPr="00402647">
        <w:rPr>
          <w:rFonts w:ascii="Times New Roman" w:eastAsia="Times New Roman" w:hAnsi="Times New Roman" w:cs="Times New Roman"/>
          <w:i/>
          <w:iCs/>
          <w:kern w:val="0"/>
          <w:lang w:eastAsia="en-GB"/>
          <w14:ligatures w14:val="none"/>
        </w:rPr>
        <w:noBreakHyphen/>
        <w:t>Kruczek and the Event Organiser</w:t>
      </w:r>
    </w:p>
    <w:p w14:paraId="45F5F122"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 xml:space="preserve">This agreement outlines the terms for teaching, training, or speaking services provided by </w:t>
      </w:r>
      <w:r w:rsidRPr="00402647">
        <w:rPr>
          <w:rFonts w:ascii="Times New Roman" w:eastAsia="Times New Roman" w:hAnsi="Times New Roman" w:cs="Times New Roman"/>
          <w:b/>
          <w:bCs/>
          <w:kern w:val="0"/>
          <w:lang w:eastAsia="en-GB"/>
          <w14:ligatures w14:val="none"/>
        </w:rPr>
        <w:t>Nikki Foster</w:t>
      </w:r>
      <w:r w:rsidRPr="00402647">
        <w:rPr>
          <w:rFonts w:ascii="Times New Roman" w:eastAsia="Times New Roman" w:hAnsi="Times New Roman" w:cs="Times New Roman"/>
          <w:b/>
          <w:bCs/>
          <w:kern w:val="0"/>
          <w:lang w:eastAsia="en-GB"/>
          <w14:ligatures w14:val="none"/>
        </w:rPr>
        <w:noBreakHyphen/>
        <w:t>Kruczek</w:t>
      </w:r>
      <w:r w:rsidRPr="00402647">
        <w:rPr>
          <w:rFonts w:ascii="Times New Roman" w:eastAsia="Times New Roman" w:hAnsi="Times New Roman" w:cs="Times New Roman"/>
          <w:kern w:val="0"/>
          <w:lang w:eastAsia="en-GB"/>
          <w14:ligatures w14:val="none"/>
        </w:rPr>
        <w:t>. It is designed to ensure clarity, accessibility, and a supportive working relationship.</w:t>
      </w:r>
    </w:p>
    <w:p w14:paraId="07308843" w14:textId="77777777" w:rsidR="00402647" w:rsidRPr="00402647" w:rsidRDefault="00402647" w:rsidP="00402647">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402647">
        <w:rPr>
          <w:rFonts w:ascii="Times New Roman" w:eastAsia="Times New Roman" w:hAnsi="Times New Roman" w:cs="Times New Roman"/>
          <w:b/>
          <w:bCs/>
          <w:kern w:val="0"/>
          <w:lang w:eastAsia="en-GB"/>
          <w14:ligatures w14:val="none"/>
        </w:rPr>
        <w:t>1. Event Details</w:t>
      </w:r>
    </w:p>
    <w:p w14:paraId="281C4EB5"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Event Title:</w:t>
      </w:r>
      <w:r w:rsidRPr="00402647">
        <w:rPr>
          <w:rFonts w:ascii="Times New Roman" w:eastAsia="Times New Roman" w:hAnsi="Times New Roman" w:cs="Times New Roman"/>
          <w:kern w:val="0"/>
          <w:lang w:eastAsia="en-GB"/>
          <w14:ligatures w14:val="none"/>
        </w:rPr>
        <w:t xml:space="preserve"> </w:t>
      </w:r>
    </w:p>
    <w:p w14:paraId="78C8416E"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Event Date &amp; Time:</w:t>
      </w:r>
      <w:r w:rsidRPr="00402647">
        <w:rPr>
          <w:rFonts w:ascii="Times New Roman" w:eastAsia="Times New Roman" w:hAnsi="Times New Roman" w:cs="Times New Roman"/>
          <w:kern w:val="0"/>
          <w:lang w:eastAsia="en-GB"/>
          <w14:ligatures w14:val="none"/>
        </w:rPr>
        <w:t xml:space="preserve"> </w:t>
      </w:r>
    </w:p>
    <w:p w14:paraId="7E4FD5B2"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Event Location / Platform:</w:t>
      </w:r>
      <w:r w:rsidRPr="00402647">
        <w:rPr>
          <w:rFonts w:ascii="Times New Roman" w:eastAsia="Times New Roman" w:hAnsi="Times New Roman" w:cs="Times New Roman"/>
          <w:kern w:val="0"/>
          <w:lang w:eastAsia="en-GB"/>
          <w14:ligatures w14:val="none"/>
        </w:rPr>
        <w:t xml:space="preserve"> </w:t>
      </w:r>
    </w:p>
    <w:p w14:paraId="63037B7F"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Expected Audience Size:</w:t>
      </w:r>
      <w:r w:rsidRPr="00402647">
        <w:rPr>
          <w:rFonts w:ascii="Times New Roman" w:eastAsia="Times New Roman" w:hAnsi="Times New Roman" w:cs="Times New Roman"/>
          <w:kern w:val="0"/>
          <w:lang w:eastAsia="en-GB"/>
          <w14:ligatures w14:val="none"/>
        </w:rPr>
        <w:t xml:space="preserve"> </w:t>
      </w:r>
    </w:p>
    <w:p w14:paraId="47AEA1DC"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Session Format:</w:t>
      </w:r>
      <w:r w:rsidRPr="00402647">
        <w:rPr>
          <w:rFonts w:ascii="Times New Roman" w:eastAsia="Times New Roman" w:hAnsi="Times New Roman" w:cs="Times New Roman"/>
          <w:kern w:val="0"/>
          <w:lang w:eastAsia="en-GB"/>
          <w14:ligatures w14:val="none"/>
        </w:rPr>
        <w:t xml:space="preserve"> (Keynote / Workshop / Training / Panel / Other) </w:t>
      </w:r>
    </w:p>
    <w:p w14:paraId="6BE81CD2" w14:textId="17A59E1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Session Length:</w:t>
      </w:r>
    </w:p>
    <w:p w14:paraId="42A6A41E" w14:textId="77777777" w:rsidR="00402647" w:rsidRPr="00402647" w:rsidRDefault="00402647" w:rsidP="00402647">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402647">
        <w:rPr>
          <w:rFonts w:ascii="Times New Roman" w:eastAsia="Times New Roman" w:hAnsi="Times New Roman" w:cs="Times New Roman"/>
          <w:b/>
          <w:bCs/>
          <w:kern w:val="0"/>
          <w:lang w:eastAsia="en-GB"/>
          <w14:ligatures w14:val="none"/>
        </w:rPr>
        <w:t>2. Scope of Work</w:t>
      </w:r>
    </w:p>
    <w:p w14:paraId="0DF2E83F"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Nikki will provide:</w:t>
      </w:r>
    </w:p>
    <w:p w14:paraId="3AC46818" w14:textId="77777777" w:rsidR="00402647" w:rsidRPr="00402647" w:rsidRDefault="00402647" w:rsidP="0040264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A session tailored to the agreed topic and audience</w:t>
      </w:r>
    </w:p>
    <w:p w14:paraId="1BDA24D5" w14:textId="77777777" w:rsidR="00402647" w:rsidRPr="00402647" w:rsidRDefault="00402647" w:rsidP="0040264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Any pre</w:t>
      </w:r>
      <w:r w:rsidRPr="00402647">
        <w:rPr>
          <w:rFonts w:ascii="Times New Roman" w:eastAsia="Times New Roman" w:hAnsi="Times New Roman" w:cs="Times New Roman"/>
          <w:kern w:val="0"/>
          <w:lang w:eastAsia="en-GB"/>
          <w14:ligatures w14:val="none"/>
        </w:rPr>
        <w:noBreakHyphen/>
        <w:t>agreed resources, slides, or materials</w:t>
      </w:r>
    </w:p>
    <w:p w14:paraId="1AC3B721" w14:textId="77777777" w:rsidR="00402647" w:rsidRPr="00402647" w:rsidRDefault="00402647" w:rsidP="0040264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A brief pre</w:t>
      </w:r>
      <w:r w:rsidRPr="00402647">
        <w:rPr>
          <w:rFonts w:ascii="Times New Roman" w:eastAsia="Times New Roman" w:hAnsi="Times New Roman" w:cs="Times New Roman"/>
          <w:kern w:val="0"/>
          <w:lang w:eastAsia="en-GB"/>
          <w14:ligatures w14:val="none"/>
        </w:rPr>
        <w:noBreakHyphen/>
        <w:t>event check</w:t>
      </w:r>
      <w:r w:rsidRPr="00402647">
        <w:rPr>
          <w:rFonts w:ascii="Times New Roman" w:eastAsia="Times New Roman" w:hAnsi="Times New Roman" w:cs="Times New Roman"/>
          <w:kern w:val="0"/>
          <w:lang w:eastAsia="en-GB"/>
          <w14:ligatures w14:val="none"/>
        </w:rPr>
        <w:noBreakHyphen/>
        <w:t>in (online or in person)</w:t>
      </w:r>
    </w:p>
    <w:p w14:paraId="615525DB" w14:textId="77777777" w:rsidR="00402647" w:rsidRPr="00402647" w:rsidRDefault="00402647" w:rsidP="0040264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Post</w:t>
      </w:r>
      <w:r w:rsidRPr="00402647">
        <w:rPr>
          <w:rFonts w:ascii="Times New Roman" w:eastAsia="Times New Roman" w:hAnsi="Times New Roman" w:cs="Times New Roman"/>
          <w:kern w:val="0"/>
          <w:lang w:eastAsia="en-GB"/>
          <w14:ligatures w14:val="none"/>
        </w:rPr>
        <w:noBreakHyphen/>
        <w:t>session follow</w:t>
      </w:r>
      <w:r w:rsidRPr="00402647">
        <w:rPr>
          <w:rFonts w:ascii="Times New Roman" w:eastAsia="Times New Roman" w:hAnsi="Times New Roman" w:cs="Times New Roman"/>
          <w:kern w:val="0"/>
          <w:lang w:eastAsia="en-GB"/>
          <w14:ligatures w14:val="none"/>
        </w:rPr>
        <w:noBreakHyphen/>
        <w:t>up materials if applicable</w:t>
      </w:r>
    </w:p>
    <w:p w14:paraId="1A9A3D98"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Organisers will provide:</w:t>
      </w:r>
    </w:p>
    <w:p w14:paraId="2A39AD70" w14:textId="77777777" w:rsidR="00402647" w:rsidRPr="00402647" w:rsidRDefault="00402647" w:rsidP="0040264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Clear event information at least one week in advance</w:t>
      </w:r>
    </w:p>
    <w:p w14:paraId="01BF6487" w14:textId="77777777" w:rsidR="00402647" w:rsidRPr="00402647" w:rsidRDefault="00402647" w:rsidP="0040264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A named contact person for the day</w:t>
      </w:r>
    </w:p>
    <w:p w14:paraId="2680436B" w14:textId="77777777" w:rsidR="00402647" w:rsidRPr="00402647" w:rsidRDefault="00402647" w:rsidP="0040264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Any required tech support or venue access</w:t>
      </w:r>
    </w:p>
    <w:p w14:paraId="21A73871" w14:textId="77777777" w:rsidR="00402647" w:rsidRPr="00402647" w:rsidRDefault="00402647" w:rsidP="00402647">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402647">
        <w:rPr>
          <w:rFonts w:ascii="Times New Roman" w:eastAsia="Times New Roman" w:hAnsi="Times New Roman" w:cs="Times New Roman"/>
          <w:b/>
          <w:bCs/>
          <w:kern w:val="0"/>
          <w:lang w:eastAsia="en-GB"/>
          <w14:ligatures w14:val="none"/>
        </w:rPr>
        <w:t>3. Fees &amp; Payment</w:t>
      </w:r>
    </w:p>
    <w:p w14:paraId="6C95F0C4" w14:textId="2084DB0E"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Fee:</w:t>
      </w:r>
      <w:r w:rsidRPr="00402647">
        <w:rPr>
          <w:rFonts w:ascii="Times New Roman" w:eastAsia="Times New Roman" w:hAnsi="Times New Roman" w:cs="Times New Roman"/>
          <w:kern w:val="0"/>
          <w:lang w:eastAsia="en-GB"/>
          <w14:ligatures w14:val="none"/>
        </w:rPr>
        <w:t xml:space="preserve"> £________ </w:t>
      </w:r>
      <w:r w:rsidRPr="00402647">
        <w:rPr>
          <w:rFonts w:ascii="Times New Roman" w:eastAsia="Times New Roman" w:hAnsi="Times New Roman" w:cs="Times New Roman"/>
          <w:kern w:val="0"/>
          <w:lang w:eastAsia="en-GB"/>
          <w14:ligatures w14:val="none"/>
        </w:rPr>
        <w:t xml:space="preserve">                               </w:t>
      </w:r>
      <w:r w:rsidRPr="00402647">
        <w:rPr>
          <w:rFonts w:ascii="Times New Roman" w:eastAsia="Times New Roman" w:hAnsi="Times New Roman" w:cs="Times New Roman"/>
          <w:b/>
          <w:bCs/>
          <w:kern w:val="0"/>
          <w:lang w:eastAsia="en-GB"/>
          <w14:ligatures w14:val="none"/>
        </w:rPr>
        <w:t>Travel Expenses:</w:t>
      </w:r>
      <w:r w:rsidRPr="00402647">
        <w:rPr>
          <w:rFonts w:ascii="Times New Roman" w:eastAsia="Times New Roman" w:hAnsi="Times New Roman" w:cs="Times New Roman"/>
          <w:kern w:val="0"/>
          <w:lang w:eastAsia="en-GB"/>
          <w14:ligatures w14:val="none"/>
        </w:rPr>
        <w:t xml:space="preserve"> (if applicable) £________ </w:t>
      </w:r>
    </w:p>
    <w:p w14:paraId="272D05FE" w14:textId="66EF9FEA"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Payment Terms:</w:t>
      </w:r>
      <w:r w:rsidRPr="00402647">
        <w:rPr>
          <w:rFonts w:ascii="Times New Roman" w:eastAsia="Times New Roman" w:hAnsi="Times New Roman" w:cs="Times New Roman"/>
          <w:kern w:val="0"/>
          <w:lang w:eastAsia="en-GB"/>
          <w14:ligatures w14:val="none"/>
        </w:rPr>
        <w:t xml:space="preserve"> Payment due within 30 days of the event unless otherwise agreed. </w:t>
      </w:r>
      <w:r w:rsidRPr="00402647">
        <w:rPr>
          <w:rFonts w:ascii="Times New Roman" w:eastAsia="Times New Roman" w:hAnsi="Times New Roman" w:cs="Times New Roman"/>
          <w:b/>
          <w:bCs/>
          <w:kern w:val="0"/>
          <w:lang w:eastAsia="en-GB"/>
          <w14:ligatures w14:val="none"/>
        </w:rPr>
        <w:t>Payment Method:</w:t>
      </w:r>
      <w:r w:rsidRPr="00402647">
        <w:rPr>
          <w:rFonts w:ascii="Times New Roman" w:eastAsia="Times New Roman" w:hAnsi="Times New Roman" w:cs="Times New Roman"/>
          <w:kern w:val="0"/>
          <w:lang w:eastAsia="en-GB"/>
          <w14:ligatures w14:val="none"/>
        </w:rPr>
        <w:t xml:space="preserve"> (Bank transfer / Invoice system / Other)</w:t>
      </w:r>
    </w:p>
    <w:p w14:paraId="054BAAEF" w14:textId="77777777" w:rsidR="00402647" w:rsidRPr="00402647" w:rsidRDefault="00402647" w:rsidP="00402647">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402647">
        <w:rPr>
          <w:rFonts w:ascii="Times New Roman" w:eastAsia="Times New Roman" w:hAnsi="Times New Roman" w:cs="Times New Roman"/>
          <w:b/>
          <w:bCs/>
          <w:kern w:val="0"/>
          <w:lang w:eastAsia="en-GB"/>
          <w14:ligatures w14:val="none"/>
        </w:rPr>
        <w:t>4. Accessibility &amp; Wellbeing</w:t>
      </w:r>
    </w:p>
    <w:p w14:paraId="42E93524"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Nikki works in a trauma</w:t>
      </w:r>
      <w:r w:rsidRPr="00402647">
        <w:rPr>
          <w:rFonts w:ascii="Times New Roman" w:eastAsia="Times New Roman" w:hAnsi="Times New Roman" w:cs="Times New Roman"/>
          <w:kern w:val="0"/>
          <w:lang w:eastAsia="en-GB"/>
          <w14:ligatures w14:val="none"/>
        </w:rPr>
        <w:noBreakHyphen/>
        <w:t>informed, ND</w:t>
      </w:r>
      <w:r w:rsidRPr="00402647">
        <w:rPr>
          <w:rFonts w:ascii="Times New Roman" w:eastAsia="Times New Roman" w:hAnsi="Times New Roman" w:cs="Times New Roman"/>
          <w:kern w:val="0"/>
          <w:lang w:eastAsia="en-GB"/>
          <w14:ligatures w14:val="none"/>
        </w:rPr>
        <w:noBreakHyphen/>
        <w:t>affirming way. To support safe and effective delivery, organisers agree to:</w:t>
      </w:r>
    </w:p>
    <w:p w14:paraId="07A88744" w14:textId="77777777" w:rsidR="00402647" w:rsidRPr="00402647" w:rsidRDefault="00402647" w:rsidP="0040264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lastRenderedPageBreak/>
        <w:t>Provide a quiet, stable environment with minimal sensory load</w:t>
      </w:r>
    </w:p>
    <w:p w14:paraId="6759DF5E" w14:textId="77777777" w:rsidR="00402647" w:rsidRPr="00402647" w:rsidRDefault="00402647" w:rsidP="0040264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Avoid last</w:t>
      </w:r>
      <w:r w:rsidRPr="00402647">
        <w:rPr>
          <w:rFonts w:ascii="Times New Roman" w:eastAsia="Times New Roman" w:hAnsi="Times New Roman" w:cs="Times New Roman"/>
          <w:kern w:val="0"/>
          <w:lang w:eastAsia="en-GB"/>
          <w14:ligatures w14:val="none"/>
        </w:rPr>
        <w:noBreakHyphen/>
        <w:t>minute schedule changes where possible</w:t>
      </w:r>
    </w:p>
    <w:p w14:paraId="7DDB04AB" w14:textId="77777777" w:rsidR="00402647" w:rsidRPr="00402647" w:rsidRDefault="00402647" w:rsidP="0040264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Offer a short break for sessions over 60 minutes</w:t>
      </w:r>
    </w:p>
    <w:p w14:paraId="564F070F" w14:textId="77777777" w:rsidR="00402647" w:rsidRPr="00402647" w:rsidRDefault="00402647" w:rsidP="0040264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Ensure the venue is physically accessible</w:t>
      </w:r>
    </w:p>
    <w:p w14:paraId="30CEBCDE" w14:textId="77777777" w:rsidR="00402647" w:rsidRPr="00402647" w:rsidRDefault="00402647" w:rsidP="0040264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Share all key details (venue, tech, audience, accessibility) at least one week in advance</w:t>
      </w:r>
    </w:p>
    <w:p w14:paraId="06305224" w14:textId="77777777" w:rsidR="00402647" w:rsidRPr="00402647" w:rsidRDefault="00402647" w:rsidP="00402647">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402647">
        <w:rPr>
          <w:rFonts w:ascii="Times New Roman" w:eastAsia="Times New Roman" w:hAnsi="Times New Roman" w:cs="Times New Roman"/>
          <w:b/>
          <w:bCs/>
          <w:kern w:val="0"/>
          <w:lang w:eastAsia="en-GB"/>
          <w14:ligatures w14:val="none"/>
        </w:rPr>
        <w:t>5. Assistance Dog (Rosy)</w:t>
      </w:r>
    </w:p>
    <w:p w14:paraId="06CBD91E"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 xml:space="preserve">Nikki is accompanied by her trained assistance dog, </w:t>
      </w:r>
      <w:r w:rsidRPr="00402647">
        <w:rPr>
          <w:rFonts w:ascii="Times New Roman" w:eastAsia="Times New Roman" w:hAnsi="Times New Roman" w:cs="Times New Roman"/>
          <w:b/>
          <w:bCs/>
          <w:kern w:val="0"/>
          <w:lang w:eastAsia="en-GB"/>
          <w14:ligatures w14:val="none"/>
        </w:rPr>
        <w:t>Rosy</w:t>
      </w:r>
      <w:r w:rsidRPr="00402647">
        <w:rPr>
          <w:rFonts w:ascii="Times New Roman" w:eastAsia="Times New Roman" w:hAnsi="Times New Roman" w:cs="Times New Roman"/>
          <w:kern w:val="0"/>
          <w:lang w:eastAsia="en-GB"/>
          <w14:ligatures w14:val="none"/>
        </w:rPr>
        <w:t>, who supports her wellbeing and regulation.</w:t>
      </w:r>
    </w:p>
    <w:p w14:paraId="5555038D"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Organisers agree to:</w:t>
      </w:r>
    </w:p>
    <w:p w14:paraId="39762625" w14:textId="77777777" w:rsidR="00402647" w:rsidRPr="00402647" w:rsidRDefault="00402647" w:rsidP="0040264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Ensure the venue is dog</w:t>
      </w:r>
      <w:r w:rsidRPr="00402647">
        <w:rPr>
          <w:rFonts w:ascii="Times New Roman" w:eastAsia="Times New Roman" w:hAnsi="Times New Roman" w:cs="Times New Roman"/>
          <w:kern w:val="0"/>
          <w:lang w:eastAsia="en-GB"/>
          <w14:ligatures w14:val="none"/>
        </w:rPr>
        <w:noBreakHyphen/>
        <w:t>friendly</w:t>
      </w:r>
    </w:p>
    <w:p w14:paraId="04A21ED4" w14:textId="77777777" w:rsidR="00402647" w:rsidRPr="00402647" w:rsidRDefault="00402647" w:rsidP="0040264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Provide space for Rosy to settle</w:t>
      </w:r>
    </w:p>
    <w:p w14:paraId="5A856622" w14:textId="77777777" w:rsidR="00402647" w:rsidRPr="00402647" w:rsidRDefault="00402647" w:rsidP="0040264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Avoid approaching, feeding, or distracting Rosy while she is working</w:t>
      </w:r>
    </w:p>
    <w:p w14:paraId="4AAC0C41" w14:textId="77777777" w:rsidR="00402647" w:rsidRPr="00402647" w:rsidRDefault="00402647" w:rsidP="0040264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Inform Nikki in advance if other animals will be present</w:t>
      </w:r>
    </w:p>
    <w:p w14:paraId="455EF4A7" w14:textId="77777777" w:rsidR="00402647" w:rsidRPr="00402647" w:rsidRDefault="00402647" w:rsidP="00402647">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402647">
        <w:rPr>
          <w:rFonts w:ascii="Times New Roman" w:eastAsia="Times New Roman" w:hAnsi="Times New Roman" w:cs="Times New Roman"/>
          <w:b/>
          <w:bCs/>
          <w:kern w:val="0"/>
          <w:lang w:eastAsia="en-GB"/>
          <w14:ligatures w14:val="none"/>
        </w:rPr>
        <w:t>6. Physical or Verbal Tics</w:t>
      </w:r>
    </w:p>
    <w:p w14:paraId="66DC78BE"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Nikki experiences occasional physical or verbal tics. These are harmless, involuntary, and should simply be ignored. They do not affect her ability to teach or speak, and no intervention is required.</w:t>
      </w:r>
    </w:p>
    <w:p w14:paraId="3310F534" w14:textId="77777777" w:rsidR="00402647" w:rsidRPr="00402647" w:rsidRDefault="00402647" w:rsidP="00402647">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402647">
        <w:rPr>
          <w:rFonts w:ascii="Times New Roman" w:eastAsia="Times New Roman" w:hAnsi="Times New Roman" w:cs="Times New Roman"/>
          <w:b/>
          <w:bCs/>
          <w:kern w:val="0"/>
          <w:lang w:eastAsia="en-GB"/>
          <w14:ligatures w14:val="none"/>
        </w:rPr>
        <w:t>7. Recording &amp; Use of Materials</w:t>
      </w:r>
    </w:p>
    <w:p w14:paraId="2C9BA01D"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Please indicate what is permitted:</w:t>
      </w:r>
    </w:p>
    <w:p w14:paraId="695A324D"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Recording:</w:t>
      </w:r>
    </w:p>
    <w:p w14:paraId="4448B5E6" w14:textId="77777777" w:rsidR="00402647" w:rsidRPr="00402647" w:rsidRDefault="00402647" w:rsidP="00402647">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Segoe UI Symbol" w:eastAsia="Times New Roman" w:hAnsi="Segoe UI Symbol" w:cs="Segoe UI Symbol"/>
          <w:kern w:val="0"/>
          <w:lang w:eastAsia="en-GB"/>
          <w14:ligatures w14:val="none"/>
        </w:rPr>
        <w:t>☐</w:t>
      </w:r>
      <w:r w:rsidRPr="00402647">
        <w:rPr>
          <w:rFonts w:ascii="Times New Roman" w:eastAsia="Times New Roman" w:hAnsi="Times New Roman" w:cs="Times New Roman"/>
          <w:kern w:val="0"/>
          <w:lang w:eastAsia="en-GB"/>
          <w14:ligatures w14:val="none"/>
        </w:rPr>
        <w:t xml:space="preserve"> Allowed</w:t>
      </w:r>
    </w:p>
    <w:p w14:paraId="3477110C" w14:textId="77777777" w:rsidR="00402647" w:rsidRPr="00402647" w:rsidRDefault="00402647" w:rsidP="00402647">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Segoe UI Symbol" w:eastAsia="Times New Roman" w:hAnsi="Segoe UI Symbol" w:cs="Segoe UI Symbol"/>
          <w:kern w:val="0"/>
          <w:lang w:eastAsia="en-GB"/>
          <w14:ligatures w14:val="none"/>
        </w:rPr>
        <w:t>☐</w:t>
      </w:r>
      <w:r w:rsidRPr="00402647">
        <w:rPr>
          <w:rFonts w:ascii="Times New Roman" w:eastAsia="Times New Roman" w:hAnsi="Times New Roman" w:cs="Times New Roman"/>
          <w:kern w:val="0"/>
          <w:lang w:eastAsia="en-GB"/>
          <w14:ligatures w14:val="none"/>
        </w:rPr>
        <w:t xml:space="preserve"> Not allowed</w:t>
      </w:r>
    </w:p>
    <w:p w14:paraId="56D5C0B1" w14:textId="77777777" w:rsidR="00402647" w:rsidRPr="00402647" w:rsidRDefault="00402647" w:rsidP="00402647">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Segoe UI Symbol" w:eastAsia="Times New Roman" w:hAnsi="Segoe UI Symbol" w:cs="Segoe UI Symbol"/>
          <w:kern w:val="0"/>
          <w:lang w:eastAsia="en-GB"/>
          <w14:ligatures w14:val="none"/>
        </w:rPr>
        <w:t>☐</w:t>
      </w:r>
      <w:r w:rsidRPr="00402647">
        <w:rPr>
          <w:rFonts w:ascii="Times New Roman" w:eastAsia="Times New Roman" w:hAnsi="Times New Roman" w:cs="Times New Roman"/>
          <w:kern w:val="0"/>
          <w:lang w:eastAsia="en-GB"/>
          <w14:ligatures w14:val="none"/>
        </w:rPr>
        <w:t xml:space="preserve"> Allowed with prior agreement only</w:t>
      </w:r>
    </w:p>
    <w:p w14:paraId="614E1D24"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Use of Nikki’s materials (slides, handouts, tools):</w:t>
      </w:r>
    </w:p>
    <w:p w14:paraId="0CC0DBED" w14:textId="77777777" w:rsidR="00402647" w:rsidRPr="00402647" w:rsidRDefault="00402647" w:rsidP="0040264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Segoe UI Symbol" w:eastAsia="Times New Roman" w:hAnsi="Segoe UI Symbol" w:cs="Segoe UI Symbol"/>
          <w:kern w:val="0"/>
          <w:lang w:eastAsia="en-GB"/>
          <w14:ligatures w14:val="none"/>
        </w:rPr>
        <w:t>☐</w:t>
      </w:r>
      <w:r w:rsidRPr="00402647">
        <w:rPr>
          <w:rFonts w:ascii="Times New Roman" w:eastAsia="Times New Roman" w:hAnsi="Times New Roman" w:cs="Times New Roman"/>
          <w:kern w:val="0"/>
          <w:lang w:eastAsia="en-GB"/>
          <w14:ligatures w14:val="none"/>
        </w:rPr>
        <w:t xml:space="preserve"> For event use only</w:t>
      </w:r>
    </w:p>
    <w:p w14:paraId="5DC1D183" w14:textId="77777777" w:rsidR="00402647" w:rsidRPr="00402647" w:rsidRDefault="00402647" w:rsidP="0040264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Segoe UI Symbol" w:eastAsia="Times New Roman" w:hAnsi="Segoe UI Symbol" w:cs="Segoe UI Symbol"/>
          <w:kern w:val="0"/>
          <w:lang w:eastAsia="en-GB"/>
          <w14:ligatures w14:val="none"/>
        </w:rPr>
        <w:t>☐</w:t>
      </w:r>
      <w:r w:rsidRPr="00402647">
        <w:rPr>
          <w:rFonts w:ascii="Times New Roman" w:eastAsia="Times New Roman" w:hAnsi="Times New Roman" w:cs="Times New Roman"/>
          <w:kern w:val="0"/>
          <w:lang w:eastAsia="en-GB"/>
          <w14:ligatures w14:val="none"/>
        </w:rPr>
        <w:t xml:space="preserve"> May be shared with participants</w:t>
      </w:r>
    </w:p>
    <w:p w14:paraId="6F8F7431" w14:textId="77777777" w:rsidR="00402647" w:rsidRPr="00402647" w:rsidRDefault="00402647" w:rsidP="0040264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Segoe UI Symbol" w:eastAsia="Times New Roman" w:hAnsi="Segoe UI Symbol" w:cs="Segoe UI Symbol"/>
          <w:kern w:val="0"/>
          <w:lang w:eastAsia="en-GB"/>
          <w14:ligatures w14:val="none"/>
        </w:rPr>
        <w:t>☐</w:t>
      </w:r>
      <w:r w:rsidRPr="00402647">
        <w:rPr>
          <w:rFonts w:ascii="Times New Roman" w:eastAsia="Times New Roman" w:hAnsi="Times New Roman" w:cs="Times New Roman"/>
          <w:kern w:val="0"/>
          <w:lang w:eastAsia="en-GB"/>
          <w14:ligatures w14:val="none"/>
        </w:rPr>
        <w:t xml:space="preserve"> Not to be distributed beyond the event</w:t>
      </w:r>
    </w:p>
    <w:p w14:paraId="6D696154" w14:textId="77777777" w:rsidR="00402647" w:rsidRPr="00402647" w:rsidRDefault="00402647" w:rsidP="00402647">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402647">
        <w:rPr>
          <w:rFonts w:ascii="Times New Roman" w:eastAsia="Times New Roman" w:hAnsi="Times New Roman" w:cs="Times New Roman"/>
          <w:b/>
          <w:bCs/>
          <w:kern w:val="0"/>
          <w:lang w:eastAsia="en-GB"/>
          <w14:ligatures w14:val="none"/>
        </w:rPr>
        <w:t>8. Cancellation Terms</w:t>
      </w:r>
    </w:p>
    <w:p w14:paraId="7EC7B226"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Organisers may cancel with:</w:t>
      </w:r>
    </w:p>
    <w:p w14:paraId="4E0A4587" w14:textId="77777777" w:rsidR="00402647" w:rsidRPr="00402647" w:rsidRDefault="00402647" w:rsidP="00402647">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14+ days’ notice:</w:t>
      </w:r>
      <w:r w:rsidRPr="00402647">
        <w:rPr>
          <w:rFonts w:ascii="Times New Roman" w:eastAsia="Times New Roman" w:hAnsi="Times New Roman" w:cs="Times New Roman"/>
          <w:kern w:val="0"/>
          <w:lang w:eastAsia="en-GB"/>
          <w14:ligatures w14:val="none"/>
        </w:rPr>
        <w:t xml:space="preserve"> No fee</w:t>
      </w:r>
    </w:p>
    <w:p w14:paraId="7B1A3145" w14:textId="77777777" w:rsidR="00402647" w:rsidRPr="00402647" w:rsidRDefault="00402647" w:rsidP="00402647">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7–13 days’ notice:</w:t>
      </w:r>
      <w:r w:rsidRPr="00402647">
        <w:rPr>
          <w:rFonts w:ascii="Times New Roman" w:eastAsia="Times New Roman" w:hAnsi="Times New Roman" w:cs="Times New Roman"/>
          <w:kern w:val="0"/>
          <w:lang w:eastAsia="en-GB"/>
          <w14:ligatures w14:val="none"/>
        </w:rPr>
        <w:t xml:space="preserve"> 50% fee</w:t>
      </w:r>
    </w:p>
    <w:p w14:paraId="36E10D1E" w14:textId="77777777" w:rsidR="00402647" w:rsidRPr="00402647" w:rsidRDefault="00402647" w:rsidP="00402647">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0–6 days’ notice:</w:t>
      </w:r>
      <w:r w:rsidRPr="00402647">
        <w:rPr>
          <w:rFonts w:ascii="Times New Roman" w:eastAsia="Times New Roman" w:hAnsi="Times New Roman" w:cs="Times New Roman"/>
          <w:kern w:val="0"/>
          <w:lang w:eastAsia="en-GB"/>
          <w14:ligatures w14:val="none"/>
        </w:rPr>
        <w:t xml:space="preserve"> Full fee</w:t>
      </w:r>
    </w:p>
    <w:p w14:paraId="72C104D9"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lastRenderedPageBreak/>
        <w:t>If Nikki must cancel due to illness or emergency, she will:</w:t>
      </w:r>
    </w:p>
    <w:p w14:paraId="71E3E793" w14:textId="77777777" w:rsidR="00402647" w:rsidRPr="00402647" w:rsidRDefault="00402647" w:rsidP="00402647">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Notify organisers promptly</w:t>
      </w:r>
    </w:p>
    <w:p w14:paraId="4F37DE39" w14:textId="77777777" w:rsidR="00402647" w:rsidRPr="00402647" w:rsidRDefault="00402647" w:rsidP="00402647">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Offer rescheduling where possible</w:t>
      </w:r>
    </w:p>
    <w:p w14:paraId="2D55193C" w14:textId="77777777" w:rsidR="00402647" w:rsidRPr="00402647" w:rsidRDefault="00402647" w:rsidP="00402647">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Provide a refund if payment has already been made</w:t>
      </w:r>
    </w:p>
    <w:p w14:paraId="34B5D52F" w14:textId="77777777" w:rsidR="00402647" w:rsidRPr="00402647" w:rsidRDefault="00402647" w:rsidP="00402647">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402647">
        <w:rPr>
          <w:rFonts w:ascii="Times New Roman" w:eastAsia="Times New Roman" w:hAnsi="Times New Roman" w:cs="Times New Roman"/>
          <w:b/>
          <w:bCs/>
          <w:kern w:val="0"/>
          <w:lang w:eastAsia="en-GB"/>
          <w14:ligatures w14:val="none"/>
        </w:rPr>
        <w:t>9. Safety &amp; Conduct</w:t>
      </w:r>
    </w:p>
    <w:p w14:paraId="3EC0435E"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Nikki does not participate in environments that involve:</w:t>
      </w:r>
    </w:p>
    <w:p w14:paraId="70E53813" w14:textId="77777777" w:rsidR="00402647" w:rsidRPr="00402647" w:rsidRDefault="00402647" w:rsidP="00402647">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High sensory load</w:t>
      </w:r>
    </w:p>
    <w:p w14:paraId="24A52352" w14:textId="77777777" w:rsidR="00402647" w:rsidRPr="00402647" w:rsidRDefault="00402647" w:rsidP="00402647">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Aggressive debate formats</w:t>
      </w:r>
    </w:p>
    <w:p w14:paraId="6E48C259" w14:textId="77777777" w:rsidR="00402647" w:rsidRPr="00402647" w:rsidRDefault="00402647" w:rsidP="00402647">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Unsafe or discriminatory organisational cultures</w:t>
      </w:r>
    </w:p>
    <w:p w14:paraId="7854CE0F"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If an environment becomes unsafe, Nikki may pause or adapt the session.</w:t>
      </w:r>
    </w:p>
    <w:p w14:paraId="68720DDB" w14:textId="77777777" w:rsidR="00402647" w:rsidRPr="00402647" w:rsidRDefault="00402647" w:rsidP="00402647">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r w:rsidRPr="00402647">
        <w:rPr>
          <w:rFonts w:ascii="Times New Roman" w:eastAsia="Times New Roman" w:hAnsi="Times New Roman" w:cs="Times New Roman"/>
          <w:b/>
          <w:bCs/>
          <w:kern w:val="0"/>
          <w:lang w:eastAsia="en-GB"/>
          <w14:ligatures w14:val="none"/>
        </w:rPr>
        <w:t>10. Agreement</w:t>
      </w:r>
    </w:p>
    <w:p w14:paraId="7A8A86DD"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kern w:val="0"/>
          <w:lang w:eastAsia="en-GB"/>
          <w14:ligatures w14:val="none"/>
        </w:rPr>
        <w:t>By signing below, both parties agree to the terms outlined in this document.</w:t>
      </w:r>
    </w:p>
    <w:p w14:paraId="507E8D5E"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Organiser Name:</w:t>
      </w:r>
      <w:r w:rsidRPr="00402647">
        <w:rPr>
          <w:rFonts w:ascii="Times New Roman" w:eastAsia="Times New Roman" w:hAnsi="Times New Roman" w:cs="Times New Roman"/>
          <w:kern w:val="0"/>
          <w:lang w:eastAsia="en-GB"/>
          <w14:ligatures w14:val="none"/>
        </w:rPr>
        <w:t xml:space="preserve"> </w:t>
      </w:r>
    </w:p>
    <w:p w14:paraId="481F0141"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Organisation:</w:t>
      </w:r>
      <w:r w:rsidRPr="00402647">
        <w:rPr>
          <w:rFonts w:ascii="Times New Roman" w:eastAsia="Times New Roman" w:hAnsi="Times New Roman" w:cs="Times New Roman"/>
          <w:kern w:val="0"/>
          <w:lang w:eastAsia="en-GB"/>
          <w14:ligatures w14:val="none"/>
        </w:rPr>
        <w:t xml:space="preserve"> </w:t>
      </w:r>
    </w:p>
    <w:p w14:paraId="10225432"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Signature:</w:t>
      </w:r>
      <w:r w:rsidRPr="00402647">
        <w:rPr>
          <w:rFonts w:ascii="Times New Roman" w:eastAsia="Times New Roman" w:hAnsi="Times New Roman" w:cs="Times New Roman"/>
          <w:kern w:val="0"/>
          <w:lang w:eastAsia="en-GB"/>
          <w14:ligatures w14:val="none"/>
        </w:rPr>
        <w:t xml:space="preserve"> </w:t>
      </w:r>
    </w:p>
    <w:p w14:paraId="2F64B33D" w14:textId="687FF68C"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Date:</w:t>
      </w:r>
    </w:p>
    <w:p w14:paraId="1F9C678C"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Speaker Name:</w:t>
      </w:r>
      <w:r w:rsidRPr="00402647">
        <w:rPr>
          <w:rFonts w:ascii="Times New Roman" w:eastAsia="Times New Roman" w:hAnsi="Times New Roman" w:cs="Times New Roman"/>
          <w:kern w:val="0"/>
          <w:lang w:eastAsia="en-GB"/>
          <w14:ligatures w14:val="none"/>
        </w:rPr>
        <w:t xml:space="preserve"> Nikki Foster</w:t>
      </w:r>
      <w:r w:rsidRPr="00402647">
        <w:rPr>
          <w:rFonts w:ascii="Times New Roman" w:eastAsia="Times New Roman" w:hAnsi="Times New Roman" w:cs="Times New Roman"/>
          <w:kern w:val="0"/>
          <w:lang w:eastAsia="en-GB"/>
          <w14:ligatures w14:val="none"/>
        </w:rPr>
        <w:noBreakHyphen/>
        <w:t xml:space="preserve">Kruczek </w:t>
      </w:r>
    </w:p>
    <w:p w14:paraId="195DC5C7" w14:textId="77777777"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Signature:</w:t>
      </w:r>
      <w:r w:rsidRPr="00402647">
        <w:rPr>
          <w:rFonts w:ascii="Times New Roman" w:eastAsia="Times New Roman" w:hAnsi="Times New Roman" w:cs="Times New Roman"/>
          <w:kern w:val="0"/>
          <w:lang w:eastAsia="en-GB"/>
          <w14:ligatures w14:val="none"/>
        </w:rPr>
        <w:t xml:space="preserve"> </w:t>
      </w:r>
    </w:p>
    <w:p w14:paraId="453CF4D1" w14:textId="4E3D1BBB" w:rsidR="00402647" w:rsidRPr="00402647" w:rsidRDefault="00402647" w:rsidP="0040264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647">
        <w:rPr>
          <w:rFonts w:ascii="Times New Roman" w:eastAsia="Times New Roman" w:hAnsi="Times New Roman" w:cs="Times New Roman"/>
          <w:b/>
          <w:bCs/>
          <w:kern w:val="0"/>
          <w:lang w:eastAsia="en-GB"/>
          <w14:ligatures w14:val="none"/>
        </w:rPr>
        <w:t>Date:</w:t>
      </w:r>
    </w:p>
    <w:p w14:paraId="23C31491" w14:textId="77777777" w:rsidR="00D322BD" w:rsidRPr="00402647" w:rsidRDefault="00D322BD">
      <w:pPr>
        <w:rPr>
          <w:rFonts w:ascii="Times New Roman" w:hAnsi="Times New Roman" w:cs="Times New Roman"/>
        </w:rPr>
      </w:pPr>
    </w:p>
    <w:sectPr w:rsidR="00D322BD" w:rsidRPr="00402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1222"/>
    <w:multiLevelType w:val="multilevel"/>
    <w:tmpl w:val="9B24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2728B"/>
    <w:multiLevelType w:val="multilevel"/>
    <w:tmpl w:val="FE3C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415A6"/>
    <w:multiLevelType w:val="multilevel"/>
    <w:tmpl w:val="58C8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A395C"/>
    <w:multiLevelType w:val="multilevel"/>
    <w:tmpl w:val="74F4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916187"/>
    <w:multiLevelType w:val="multilevel"/>
    <w:tmpl w:val="ABA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60584"/>
    <w:multiLevelType w:val="multilevel"/>
    <w:tmpl w:val="8DCE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548C6"/>
    <w:multiLevelType w:val="multilevel"/>
    <w:tmpl w:val="52B4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9593D"/>
    <w:multiLevelType w:val="multilevel"/>
    <w:tmpl w:val="69F0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075EB"/>
    <w:multiLevelType w:val="multilevel"/>
    <w:tmpl w:val="33F2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11516"/>
    <w:multiLevelType w:val="multilevel"/>
    <w:tmpl w:val="2BF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184674">
    <w:abstractNumId w:val="0"/>
  </w:num>
  <w:num w:numId="2" w16cid:durableId="1595821910">
    <w:abstractNumId w:val="5"/>
  </w:num>
  <w:num w:numId="3" w16cid:durableId="1932929022">
    <w:abstractNumId w:val="6"/>
  </w:num>
  <w:num w:numId="4" w16cid:durableId="2097508067">
    <w:abstractNumId w:val="9"/>
  </w:num>
  <w:num w:numId="5" w16cid:durableId="120348285">
    <w:abstractNumId w:val="4"/>
  </w:num>
  <w:num w:numId="6" w16cid:durableId="1147278849">
    <w:abstractNumId w:val="2"/>
  </w:num>
  <w:num w:numId="7" w16cid:durableId="1379864446">
    <w:abstractNumId w:val="8"/>
  </w:num>
  <w:num w:numId="8" w16cid:durableId="133833024">
    <w:abstractNumId w:val="1"/>
  </w:num>
  <w:num w:numId="9" w16cid:durableId="1796560753">
    <w:abstractNumId w:val="3"/>
  </w:num>
  <w:num w:numId="10" w16cid:durableId="845437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47"/>
    <w:rsid w:val="00402647"/>
    <w:rsid w:val="007A447E"/>
    <w:rsid w:val="00D32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0D3E"/>
  <w15:chartTrackingRefBased/>
  <w15:docId w15:val="{718FD5FB-6D6B-42DA-A309-A0552E9B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647"/>
    <w:rPr>
      <w:rFonts w:eastAsiaTheme="majorEastAsia" w:cstheme="majorBidi"/>
      <w:color w:val="272727" w:themeColor="text1" w:themeTint="D8"/>
    </w:rPr>
  </w:style>
  <w:style w:type="paragraph" w:styleId="Title">
    <w:name w:val="Title"/>
    <w:basedOn w:val="Normal"/>
    <w:next w:val="Normal"/>
    <w:link w:val="TitleChar"/>
    <w:uiPriority w:val="10"/>
    <w:qFormat/>
    <w:rsid w:val="0040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647"/>
    <w:pPr>
      <w:spacing w:before="160"/>
      <w:jc w:val="center"/>
    </w:pPr>
    <w:rPr>
      <w:i/>
      <w:iCs/>
      <w:color w:val="404040" w:themeColor="text1" w:themeTint="BF"/>
    </w:rPr>
  </w:style>
  <w:style w:type="character" w:customStyle="1" w:styleId="QuoteChar">
    <w:name w:val="Quote Char"/>
    <w:basedOn w:val="DefaultParagraphFont"/>
    <w:link w:val="Quote"/>
    <w:uiPriority w:val="29"/>
    <w:rsid w:val="00402647"/>
    <w:rPr>
      <w:i/>
      <w:iCs/>
      <w:color w:val="404040" w:themeColor="text1" w:themeTint="BF"/>
    </w:rPr>
  </w:style>
  <w:style w:type="paragraph" w:styleId="ListParagraph">
    <w:name w:val="List Paragraph"/>
    <w:basedOn w:val="Normal"/>
    <w:uiPriority w:val="34"/>
    <w:qFormat/>
    <w:rsid w:val="00402647"/>
    <w:pPr>
      <w:ind w:left="720"/>
      <w:contextualSpacing/>
    </w:pPr>
  </w:style>
  <w:style w:type="character" w:styleId="IntenseEmphasis">
    <w:name w:val="Intense Emphasis"/>
    <w:basedOn w:val="DefaultParagraphFont"/>
    <w:uiPriority w:val="21"/>
    <w:qFormat/>
    <w:rsid w:val="00402647"/>
    <w:rPr>
      <w:i/>
      <w:iCs/>
      <w:color w:val="0F4761" w:themeColor="accent1" w:themeShade="BF"/>
    </w:rPr>
  </w:style>
  <w:style w:type="paragraph" w:styleId="IntenseQuote">
    <w:name w:val="Intense Quote"/>
    <w:basedOn w:val="Normal"/>
    <w:next w:val="Normal"/>
    <w:link w:val="IntenseQuoteChar"/>
    <w:uiPriority w:val="30"/>
    <w:qFormat/>
    <w:rsid w:val="0040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647"/>
    <w:rPr>
      <w:i/>
      <w:iCs/>
      <w:color w:val="0F4761" w:themeColor="accent1" w:themeShade="BF"/>
    </w:rPr>
  </w:style>
  <w:style w:type="character" w:styleId="IntenseReference">
    <w:name w:val="Intense Reference"/>
    <w:basedOn w:val="DefaultParagraphFont"/>
    <w:uiPriority w:val="32"/>
    <w:qFormat/>
    <w:rsid w:val="00402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FD8CF-6769-4C0F-995F-327F13F4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Foster-Kruczek</dc:creator>
  <cp:keywords/>
  <dc:description/>
  <cp:lastModifiedBy>Nikki Foster-Kruczek</cp:lastModifiedBy>
  <cp:revision>1</cp:revision>
  <dcterms:created xsi:type="dcterms:W3CDTF">2026-07-19T14:13:00Z</dcterms:created>
  <dcterms:modified xsi:type="dcterms:W3CDTF">2026-07-19T14:19:00Z</dcterms:modified>
</cp:coreProperties>
</file>